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327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EB4DEA" w:rsidRDefault="007411D9" w:rsidP="00F16F46">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CHU DE NANTES</w:t>
      </w:r>
      <w:r w:rsidR="00A96CE0">
        <w:rPr>
          <w:rFonts w:ascii="Arial" w:hAnsi="Arial" w:cs="Arial"/>
          <w:bCs/>
          <w:kern w:val="28"/>
          <w:sz w:val="22"/>
          <w:szCs w:val="22"/>
          <w:lang w:eastAsia="fr-FR"/>
        </w:rPr>
        <w:t xml:space="preserve"> (établissement support du GHT</w:t>
      </w:r>
      <w:r w:rsidR="00EA1D81">
        <w:rPr>
          <w:rFonts w:ascii="Arial" w:hAnsi="Arial" w:cs="Arial"/>
          <w:bCs/>
          <w:kern w:val="28"/>
          <w:sz w:val="22"/>
          <w:szCs w:val="22"/>
          <w:lang w:eastAsia="fr-FR"/>
        </w:rPr>
        <w:t xml:space="preserve"> 44</w:t>
      </w:r>
      <w:r w:rsidR="00A96CE0">
        <w:rPr>
          <w:rFonts w:ascii="Arial" w:hAnsi="Arial" w:cs="Arial"/>
          <w:bCs/>
          <w:kern w:val="28"/>
          <w:sz w:val="22"/>
          <w:szCs w:val="22"/>
          <w:lang w:eastAsia="fr-FR"/>
        </w:rPr>
        <w:t>)</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Etablissement Public de Santé</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5 Allée de l’Ile Gloriette</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44093 Nantes cedex 1</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F16F46">
              <w:rPr>
                <w:rFonts w:ascii="Arial" w:hAnsi="Arial" w:cs="Arial"/>
                <w:b/>
                <w:bCs/>
                <w:sz w:val="22"/>
                <w:szCs w:val="22"/>
              </w:rPr>
              <w:t>Objet de la consultation</w:t>
            </w:r>
          </w:p>
        </w:tc>
      </w:tr>
    </w:tbl>
    <w:p w:rsidR="00C02D34" w:rsidRDefault="00C02D34">
      <w:pPr>
        <w:rPr>
          <w:rFonts w:ascii="Arial" w:hAnsi="Arial" w:cs="Arial"/>
          <w:b/>
          <w:bCs/>
        </w:rPr>
      </w:pPr>
    </w:p>
    <w:p w:rsidR="00D24101" w:rsidRDefault="00D24101">
      <w:pPr>
        <w:rPr>
          <w:rFonts w:ascii="Arial" w:hAnsi="Arial" w:cs="Arial"/>
          <w:b/>
          <w:bCs/>
        </w:rPr>
      </w:pPr>
    </w:p>
    <w:p w:rsidR="00D24101" w:rsidRDefault="00850C07" w:rsidP="00850C07">
      <w:pPr>
        <w:jc w:val="both"/>
        <w:rPr>
          <w:rFonts w:ascii="Arial" w:hAnsi="Arial" w:cs="Arial"/>
          <w:b/>
          <w:sz w:val="22"/>
          <w:szCs w:val="22"/>
        </w:rPr>
      </w:pPr>
      <w:bookmarkStart w:id="0" w:name="_GoBack"/>
      <w:r>
        <w:rPr>
          <w:rFonts w:ascii="Arial" w:hAnsi="Arial" w:cs="Arial"/>
          <w:b/>
          <w:sz w:val="22"/>
          <w:szCs w:val="22"/>
        </w:rPr>
        <w:t>PAN-25090 : fourniture, installation, paramétrage, intégration, déploiement et m</w:t>
      </w:r>
      <w:r w:rsidRPr="00850C07">
        <w:rPr>
          <w:rFonts w:ascii="Arial" w:hAnsi="Arial" w:cs="Arial"/>
          <w:b/>
          <w:sz w:val="22"/>
          <w:szCs w:val="22"/>
        </w:rPr>
        <w:t>aintenance d’une solution</w:t>
      </w:r>
      <w:r>
        <w:rPr>
          <w:rFonts w:ascii="Arial" w:hAnsi="Arial" w:cs="Arial"/>
          <w:b/>
          <w:sz w:val="22"/>
          <w:szCs w:val="22"/>
        </w:rPr>
        <w:t xml:space="preserve"> densifiée, automatisée et productive pour le stockage </w:t>
      </w:r>
      <w:r w:rsidRPr="00850C07">
        <w:rPr>
          <w:rFonts w:ascii="Arial" w:hAnsi="Arial" w:cs="Arial"/>
          <w:b/>
          <w:sz w:val="22"/>
          <w:szCs w:val="22"/>
        </w:rPr>
        <w:t xml:space="preserve">des </w:t>
      </w:r>
      <w:r>
        <w:rPr>
          <w:rFonts w:ascii="Arial" w:hAnsi="Arial" w:cs="Arial"/>
          <w:b/>
          <w:sz w:val="22"/>
          <w:szCs w:val="22"/>
        </w:rPr>
        <w:t xml:space="preserve">dispositifs médicaux </w:t>
      </w:r>
      <w:r w:rsidRPr="00850C07">
        <w:rPr>
          <w:rFonts w:ascii="Arial" w:hAnsi="Arial" w:cs="Arial"/>
          <w:b/>
          <w:sz w:val="22"/>
          <w:szCs w:val="22"/>
        </w:rPr>
        <w:t>de la Plateforme pharmaceutique du CHU de Nantes</w:t>
      </w:r>
    </w:p>
    <w:bookmarkEnd w:id="0"/>
    <w:p w:rsidR="00122617" w:rsidRPr="00850C07" w:rsidRDefault="00122617" w:rsidP="00850C07">
      <w:pPr>
        <w:jc w:val="both"/>
        <w:rPr>
          <w:rFonts w:ascii="Arial" w:hAnsi="Arial" w:cs="Arial"/>
          <w:b/>
          <w:sz w:val="22"/>
          <w:szCs w:val="22"/>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122617" w:rsidP="00D24101">
      <w:pPr>
        <w:pStyle w:val="Titre1"/>
        <w:rPr>
          <w:rFonts w:ascii="Arial" w:hAnsi="Arial" w:cs="Arial"/>
        </w:rPr>
      </w:pPr>
      <w:sdt>
        <w:sdtPr>
          <w:rPr>
            <w:rFonts w:ascii="Arial" w:hAnsi="Arial" w:cs="Arial"/>
            <w:b w:val="0"/>
            <w:bCs w:val="0"/>
          </w:rPr>
          <w:id w:val="-1869757983"/>
          <w14:checkbox>
            <w14:checked w14:val="1"/>
            <w14:checkedState w14:val="2612" w14:font="MS Gothic"/>
            <w14:uncheckedState w14:val="2610" w14:font="MS Gothic"/>
          </w14:checkbox>
        </w:sdtPr>
        <w:sdtEndPr/>
        <w:sdtContent>
          <w:r w:rsidR="00D24101">
            <w:rPr>
              <w:rFonts w:ascii="MS Gothic" w:eastAsia="MS Gothic" w:hAnsi="MS Gothic" w:cs="Arial" w:hint="eastAsia"/>
              <w:b w:val="0"/>
              <w:bCs w:val="0"/>
            </w:rPr>
            <w:t>☒</w:t>
          </w:r>
        </w:sdtContent>
      </w:sdt>
      <w:r w:rsidR="00775F55">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r w:rsidR="00D24101">
        <w:rPr>
          <w:rFonts w:ascii="Arial" w:hAnsi="Arial" w:cs="Arial"/>
        </w:rPr>
        <w:t xml:space="preserve"> </w:t>
      </w:r>
    </w:p>
    <w:p w:rsidR="007411D9" w:rsidRDefault="007411D9">
      <w:pPr>
        <w:rPr>
          <w:rFonts w:ascii="Arial" w:hAnsi="Arial" w:cs="Arial"/>
        </w:rPr>
      </w:pPr>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F46">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122617">
      <w:pPr>
        <w:ind w:left="567"/>
        <w:rPr>
          <w:rFonts w:ascii="Arial" w:hAnsi="Arial" w:cs="Arial"/>
          <w:i/>
          <w:sz w:val="18"/>
          <w:szCs w:val="18"/>
        </w:rPr>
      </w:pPr>
      <w:sdt>
        <w:sdtPr>
          <w:rPr>
            <w:rFonts w:ascii="Arial" w:hAnsi="Arial" w:cs="Arial"/>
            <w:b/>
            <w:bCs/>
          </w:rPr>
          <w:id w:val="977031755"/>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122617">
      <w:pPr>
        <w:ind w:firstLine="567"/>
        <w:rPr>
          <w:rFonts w:ascii="Arial" w:hAnsi="Arial" w:cs="Arial"/>
          <w:iCs/>
        </w:rPr>
      </w:pPr>
      <w:sdt>
        <w:sdtPr>
          <w:rPr>
            <w:rFonts w:ascii="Arial" w:hAnsi="Arial" w:cs="Arial"/>
            <w:b/>
            <w:bCs/>
          </w:rPr>
          <w:id w:val="1489747759"/>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122617">
      <w:pPr>
        <w:ind w:left="567" w:firstLine="567"/>
        <w:rPr>
          <w:rFonts w:ascii="Arial" w:hAnsi="Arial" w:cs="Arial"/>
        </w:rPr>
      </w:pPr>
      <w:sdt>
        <w:sdtPr>
          <w:rPr>
            <w:rFonts w:ascii="Arial" w:hAnsi="Arial" w:cs="Arial"/>
            <w:iCs/>
          </w:rPr>
          <w:id w:val="-1891486265"/>
          <w14:checkbox>
            <w14:checked w14:val="0"/>
            <w14:checkedState w14:val="2612" w14:font="MS Gothic"/>
            <w14:uncheckedState w14:val="2610" w14:font="MS Gothic"/>
          </w14:checkbox>
        </w:sdtPr>
        <w:sdtEndPr/>
        <w:sdtContent>
          <w:r w:rsidR="008C0C87">
            <w:rPr>
              <w:rFonts w:ascii="MS Gothic" w:eastAsia="MS Gothic" w:hAnsi="MS Gothic" w:cs="Arial" w:hint="eastAsia"/>
              <w:iCs/>
            </w:rPr>
            <w:t>☐</w:t>
          </w:r>
        </w:sdtContent>
      </w:sdt>
      <w:r w:rsidR="00775F55" w:rsidRPr="008C0C87">
        <w:rPr>
          <w:rFonts w:ascii="Arial" w:hAnsi="Arial" w:cs="Arial"/>
          <w:iCs/>
        </w:rPr>
        <w:t> </w:t>
      </w:r>
      <w:r w:rsidR="007411D9" w:rsidRPr="008C0C87">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1734158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122617">
      <w:pPr>
        <w:ind w:left="567" w:firstLine="567"/>
        <w:rPr>
          <w:rFonts w:ascii="Arial" w:hAnsi="Arial" w:cs="Arial"/>
        </w:rPr>
      </w:pPr>
      <w:sdt>
        <w:sdtPr>
          <w:rPr>
            <w:rFonts w:ascii="Arial" w:hAnsi="Arial" w:cs="Arial"/>
          </w:rPr>
          <w:id w:val="24338352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79275319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A96CE0">
        <w:rPr>
          <w:rFonts w:ascii="Arial" w:hAnsi="Arial" w:cs="Arial"/>
          <w:highlight w:val="yellow"/>
        </w:rPr>
        <w:t xml:space="preserve">Afin d’attester que le candidat individuel, ou chaque membre du groupement, n’est pas dans un de ces cas </w:t>
      </w:r>
      <w:r w:rsidR="00A02C06" w:rsidRPr="00A96CE0">
        <w:rPr>
          <w:rFonts w:ascii="Arial" w:hAnsi="Arial" w:cs="Arial"/>
          <w:highlight w:val="yellow"/>
        </w:rPr>
        <w:t>d’exclusion</w:t>
      </w:r>
      <w:r w:rsidRPr="00A96CE0">
        <w:rPr>
          <w:rFonts w:ascii="Arial" w:hAnsi="Arial" w:cs="Arial"/>
          <w:highlight w:val="yellow"/>
        </w:rPr>
        <w:t xml:space="preserve">, cocher la case suivante : </w:t>
      </w:r>
      <w:r w:rsidR="00AE730C" w:rsidRPr="00A96CE0">
        <w:rPr>
          <w:highlight w:val="yellow"/>
        </w:rPr>
        <w:fldChar w:fldCharType="begin">
          <w:ffData>
            <w:name w:val=""/>
            <w:enabled/>
            <w:calcOnExit w:val="0"/>
            <w:checkBox>
              <w:size w:val="20"/>
              <w:default w:val="0"/>
            </w:checkBox>
          </w:ffData>
        </w:fldChar>
      </w:r>
      <w:r w:rsidR="00AE730C" w:rsidRPr="00A96CE0">
        <w:rPr>
          <w:highlight w:val="yellow"/>
        </w:rPr>
        <w:instrText xml:space="preserve"> FORMCHECKBOX </w:instrText>
      </w:r>
      <w:r w:rsidR="00122617">
        <w:rPr>
          <w:highlight w:val="yellow"/>
        </w:rPr>
      </w:r>
      <w:r w:rsidR="00122617">
        <w:rPr>
          <w:highlight w:val="yellow"/>
        </w:rPr>
        <w:fldChar w:fldCharType="separate"/>
      </w:r>
      <w:r w:rsidR="00AE730C" w:rsidRPr="00A96CE0">
        <w:rPr>
          <w:highlight w:val="yellow"/>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122617">
      <w:pPr>
        <w:ind w:left="4536" w:hanging="3990"/>
        <w:jc w:val="both"/>
        <w:rPr>
          <w:rFonts w:ascii="Arial" w:hAnsi="Arial" w:cs="Arial"/>
        </w:rPr>
      </w:pPr>
      <w:sdt>
        <w:sdtPr>
          <w:id w:val="604231965"/>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le formulaire DC2.</w:t>
      </w:r>
      <w:r w:rsidR="007411D9">
        <w:rPr>
          <w:rFonts w:ascii="Arial" w:hAnsi="Arial" w:cs="Arial"/>
        </w:rPr>
        <w:tab/>
      </w:r>
      <w:sdt>
        <w:sdtPr>
          <w:rPr>
            <w:rFonts w:ascii="Arial" w:hAnsi="Arial" w:cs="Arial"/>
          </w:rPr>
          <w:id w:val="-376782609"/>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F16F46">
      <w:pPr>
        <w:jc w:val="both"/>
        <w:rPr>
          <w:rFonts w:ascii="Arial" w:hAnsi="Arial" w:cs="Arial"/>
          <w:sz w:val="16"/>
          <w:szCs w:val="16"/>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56E" w:rsidRDefault="003B756E">
      <w:r>
        <w:separator/>
      </w:r>
    </w:p>
  </w:endnote>
  <w:endnote w:type="continuationSeparator" w:id="0">
    <w:p w:rsidR="003B756E" w:rsidRDefault="003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907DCC">
          <w:pPr>
            <w:jc w:val="center"/>
            <w:rPr>
              <w:rFonts w:ascii="Arial" w:hAnsi="Arial" w:cs="Arial"/>
              <w:b/>
              <w:bCs/>
            </w:rPr>
          </w:pPr>
          <w:r>
            <w:rPr>
              <w:rFonts w:ascii="Arial" w:hAnsi="Arial" w:cs="Arial"/>
              <w:b/>
              <w:i/>
              <w:iCs/>
            </w:rPr>
            <w:t>PAN-25090</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122617">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122617">
            <w:rPr>
              <w:rStyle w:val="Numrodepage"/>
              <w:rFonts w:cs="Arial"/>
              <w:b/>
              <w:noProof/>
            </w:rPr>
            <w:t>4</w:t>
          </w:r>
          <w:r>
            <w:rPr>
              <w:rStyle w:val="Numrodepage"/>
              <w:rFonts w:cs="Arial"/>
              <w:b/>
            </w:rPr>
            <w:fldChar w:fldCharType="end"/>
          </w:r>
        </w:p>
      </w:tc>
    </w:tr>
  </w:tbl>
  <w:p w:rsidR="007411D9" w:rsidRPr="001E2A17" w:rsidRDefault="007411D9" w:rsidP="00F16F4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56E" w:rsidRDefault="003B756E">
      <w:r>
        <w:separator/>
      </w:r>
    </w:p>
  </w:footnote>
  <w:footnote w:type="continuationSeparator" w:id="0">
    <w:p w:rsidR="003B756E" w:rsidRDefault="003B756E">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7"/>
    <w:rsid w:val="00033BC0"/>
    <w:rsid w:val="00056CB1"/>
    <w:rsid w:val="00057419"/>
    <w:rsid w:val="00080D2A"/>
    <w:rsid w:val="000831AB"/>
    <w:rsid w:val="00084F22"/>
    <w:rsid w:val="000A4B86"/>
    <w:rsid w:val="000E5E39"/>
    <w:rsid w:val="001052F6"/>
    <w:rsid w:val="001101D5"/>
    <w:rsid w:val="00122617"/>
    <w:rsid w:val="00126423"/>
    <w:rsid w:val="00184AEF"/>
    <w:rsid w:val="001C1E85"/>
    <w:rsid w:val="001C3027"/>
    <w:rsid w:val="001D588C"/>
    <w:rsid w:val="001E2A17"/>
    <w:rsid w:val="001F2872"/>
    <w:rsid w:val="00203AD5"/>
    <w:rsid w:val="00210677"/>
    <w:rsid w:val="002247B8"/>
    <w:rsid w:val="00227847"/>
    <w:rsid w:val="00232658"/>
    <w:rsid w:val="00234A81"/>
    <w:rsid w:val="002440D7"/>
    <w:rsid w:val="00256871"/>
    <w:rsid w:val="00271E3F"/>
    <w:rsid w:val="00275F20"/>
    <w:rsid w:val="00276982"/>
    <w:rsid w:val="0028065B"/>
    <w:rsid w:val="00285D7E"/>
    <w:rsid w:val="002875DE"/>
    <w:rsid w:val="0029327D"/>
    <w:rsid w:val="00294225"/>
    <w:rsid w:val="002A19F7"/>
    <w:rsid w:val="002A6C8B"/>
    <w:rsid w:val="002B1F7A"/>
    <w:rsid w:val="002B3BF3"/>
    <w:rsid w:val="002C2C00"/>
    <w:rsid w:val="002C67E0"/>
    <w:rsid w:val="002E250C"/>
    <w:rsid w:val="0030291B"/>
    <w:rsid w:val="003054EB"/>
    <w:rsid w:val="00346F8A"/>
    <w:rsid w:val="00370C43"/>
    <w:rsid w:val="003842BA"/>
    <w:rsid w:val="00386724"/>
    <w:rsid w:val="00386EA9"/>
    <w:rsid w:val="00391815"/>
    <w:rsid w:val="003B4647"/>
    <w:rsid w:val="003B756E"/>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48C1"/>
    <w:rsid w:val="00507C52"/>
    <w:rsid w:val="00521228"/>
    <w:rsid w:val="00523768"/>
    <w:rsid w:val="00536431"/>
    <w:rsid w:val="005404D8"/>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0C07"/>
    <w:rsid w:val="0085254F"/>
    <w:rsid w:val="00857B72"/>
    <w:rsid w:val="00864BF3"/>
    <w:rsid w:val="00890E9E"/>
    <w:rsid w:val="0089582C"/>
    <w:rsid w:val="008A11F0"/>
    <w:rsid w:val="008B7804"/>
    <w:rsid w:val="008C0C87"/>
    <w:rsid w:val="008D5A17"/>
    <w:rsid w:val="008E00ED"/>
    <w:rsid w:val="008E1EBA"/>
    <w:rsid w:val="008E4066"/>
    <w:rsid w:val="008F6A1B"/>
    <w:rsid w:val="00907DCC"/>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96CE0"/>
    <w:rsid w:val="00AD1804"/>
    <w:rsid w:val="00AE5974"/>
    <w:rsid w:val="00AE730C"/>
    <w:rsid w:val="00B02DE5"/>
    <w:rsid w:val="00B21062"/>
    <w:rsid w:val="00B569DE"/>
    <w:rsid w:val="00B9664F"/>
    <w:rsid w:val="00BB2EF6"/>
    <w:rsid w:val="00BE48FE"/>
    <w:rsid w:val="00C01A17"/>
    <w:rsid w:val="00C02D34"/>
    <w:rsid w:val="00C1386A"/>
    <w:rsid w:val="00C50B6D"/>
    <w:rsid w:val="00C567E6"/>
    <w:rsid w:val="00C70C03"/>
    <w:rsid w:val="00C751EE"/>
    <w:rsid w:val="00C812AC"/>
    <w:rsid w:val="00C877BA"/>
    <w:rsid w:val="00CB1774"/>
    <w:rsid w:val="00CC3A38"/>
    <w:rsid w:val="00CD0F79"/>
    <w:rsid w:val="00CD4969"/>
    <w:rsid w:val="00CD55BF"/>
    <w:rsid w:val="00D07C18"/>
    <w:rsid w:val="00D24101"/>
    <w:rsid w:val="00D7269B"/>
    <w:rsid w:val="00D84A53"/>
    <w:rsid w:val="00DB3307"/>
    <w:rsid w:val="00DC00F7"/>
    <w:rsid w:val="00DD1774"/>
    <w:rsid w:val="00DE001E"/>
    <w:rsid w:val="00DE1001"/>
    <w:rsid w:val="00DF7E37"/>
    <w:rsid w:val="00E107A1"/>
    <w:rsid w:val="00E2086D"/>
    <w:rsid w:val="00E27842"/>
    <w:rsid w:val="00E47409"/>
    <w:rsid w:val="00E55EE5"/>
    <w:rsid w:val="00E766FF"/>
    <w:rsid w:val="00EA1D81"/>
    <w:rsid w:val="00EB014D"/>
    <w:rsid w:val="00EB4DEA"/>
    <w:rsid w:val="00EC3C60"/>
    <w:rsid w:val="00EF13E3"/>
    <w:rsid w:val="00EF5497"/>
    <w:rsid w:val="00F1191F"/>
    <w:rsid w:val="00F16F46"/>
    <w:rsid w:val="00F21563"/>
    <w:rsid w:val="00F272D9"/>
    <w:rsid w:val="00F41FB0"/>
    <w:rsid w:val="00F446BF"/>
    <w:rsid w:val="00F8160C"/>
    <w:rsid w:val="00F82AC6"/>
    <w:rsid w:val="00F83BE0"/>
    <w:rsid w:val="00F958E3"/>
    <w:rsid w:val="00FA01A3"/>
    <w:rsid w:val="00FA5DCC"/>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8840E1B"/>
  <w15:docId w15:val="{C51825FC-1DC0-4821-A90A-71D84F73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7929829">
      <w:bodyDiv w:val="1"/>
      <w:marLeft w:val="0"/>
      <w:marRight w:val="0"/>
      <w:marTop w:val="0"/>
      <w:marBottom w:val="0"/>
      <w:divBdr>
        <w:top w:val="none" w:sz="0" w:space="0" w:color="auto"/>
        <w:left w:val="none" w:sz="0" w:space="0" w:color="auto"/>
        <w:bottom w:val="none" w:sz="0" w:space="0" w:color="auto"/>
        <w:right w:val="none" w:sz="0" w:space="0" w:color="auto"/>
      </w:divBdr>
    </w:div>
    <w:div w:id="2056467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6E72E0-F006-4C63-91A1-0E0B5F2D9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9</TotalTime>
  <Pages>4</Pages>
  <Words>1482</Words>
  <Characters>8157</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9620</CharactersWithSpaces>
  <SharedDoc>false</SharedDoc>
  <HLinks>
    <vt:vector size="78"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BOURDEVERRE Yasmine</cp:lastModifiedBy>
  <cp:revision>19</cp:revision>
  <cp:lastPrinted>2016-11-02T13:51:00Z</cp:lastPrinted>
  <dcterms:created xsi:type="dcterms:W3CDTF">2020-02-28T13:59:00Z</dcterms:created>
  <dcterms:modified xsi:type="dcterms:W3CDTF">2025-10-03T15:03:00Z</dcterms:modified>
</cp:coreProperties>
</file>